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20" w:rsidRDefault="0052097D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Tjekliste til korrektur af SRP.</w:t>
      </w:r>
    </w:p>
    <w:p w:rsidR="00B53B20" w:rsidRDefault="0052097D">
      <w:pPr>
        <w:spacing w:after="240"/>
      </w:pPr>
      <w:r>
        <w:rPr>
          <w:b/>
        </w:rPr>
        <w:t xml:space="preserve">Inden du afleverer din SRP, er det vigtigt, at du læser grundig korrektur på opgaven. Brug denne liste: </w:t>
      </w:r>
    </w:p>
    <w:tbl>
      <w:tblPr>
        <w:tblStyle w:val="a"/>
        <w:tblW w:w="96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51"/>
        <w:gridCol w:w="480"/>
        <w:gridCol w:w="600"/>
      </w:tblGrid>
      <w:tr w:rsidR="00B53B20">
        <w:tc>
          <w:tcPr>
            <w:tcW w:w="85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rPr>
                <w:b/>
              </w:rPr>
              <w:t>Resumé</w:t>
            </w:r>
          </w:p>
        </w:tc>
        <w:tc>
          <w:tcPr>
            <w:tcW w:w="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rPr>
                <w:b/>
              </w:rPr>
              <w:t>Ja</w:t>
            </w:r>
          </w:p>
        </w:tc>
        <w:tc>
          <w:tcPr>
            <w:tcW w:w="6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rPr>
                <w:b/>
              </w:rPr>
              <w:t>Nej</w:t>
            </w:r>
          </w:p>
        </w:tc>
      </w:tr>
      <w:tr w:rsidR="00B53B20">
        <w:tc>
          <w:tcPr>
            <w:tcW w:w="85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laver et resumé på 10-20 linjer</w:t>
            </w:r>
          </w:p>
        </w:tc>
        <w:tc>
          <w:tcPr>
            <w:tcW w:w="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>
            <w:bookmarkStart w:id="0" w:name="_GoBack"/>
            <w:bookmarkEnd w:id="0"/>
          </w:p>
        </w:tc>
        <w:tc>
          <w:tcPr>
            <w:tcW w:w="6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5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inddrager projektets fokus/formål</w:t>
            </w:r>
          </w:p>
        </w:tc>
        <w:tc>
          <w:tcPr>
            <w:tcW w:w="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6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5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 xml:space="preserve">Jeg inddrager projektets vigtigste resultater og konklusioner </w:t>
            </w:r>
          </w:p>
        </w:tc>
        <w:tc>
          <w:tcPr>
            <w:tcW w:w="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6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5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rPr>
                <w:b/>
              </w:rPr>
              <w:t>Indledning</w:t>
            </w:r>
          </w:p>
        </w:tc>
        <w:tc>
          <w:tcPr>
            <w:tcW w:w="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rPr>
                <w:b/>
              </w:rPr>
              <w:t>Ja</w:t>
            </w:r>
          </w:p>
        </w:tc>
        <w:tc>
          <w:tcPr>
            <w:tcW w:w="6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rPr>
                <w:b/>
              </w:rPr>
              <w:t>Nej</w:t>
            </w:r>
          </w:p>
        </w:tc>
      </w:tr>
      <w:tr w:rsidR="00B53B20">
        <w:tc>
          <w:tcPr>
            <w:tcW w:w="85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 xml:space="preserve">Jeg fanger læserens opmærksomhed gennem et anslag </w:t>
            </w:r>
          </w:p>
        </w:tc>
        <w:tc>
          <w:tcPr>
            <w:tcW w:w="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6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5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giver et overblik over projektets struktur, for eksempel ved at inddrage opgaveformuleringen i omskrevet form eller ved at bruge ord og vendinger derfra</w:t>
            </w:r>
          </w:p>
        </w:tc>
        <w:tc>
          <w:tcPr>
            <w:tcW w:w="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6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5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pPr>
              <w:rPr>
                <w:b/>
              </w:rPr>
            </w:pPr>
            <w:r>
              <w:rPr>
                <w:b/>
              </w:rPr>
              <w:t>Metodeafsnit</w:t>
            </w:r>
          </w:p>
        </w:tc>
        <w:tc>
          <w:tcPr>
            <w:tcW w:w="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6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</w:tr>
      <w:tr w:rsidR="00B53B20">
        <w:tc>
          <w:tcPr>
            <w:tcW w:w="85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præsenterer de metoder, jeg vil anvende i opgaven – i begge fag!</w:t>
            </w:r>
          </w:p>
        </w:tc>
        <w:tc>
          <w:tcPr>
            <w:tcW w:w="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6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5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begrunder mit valg af metoder</w:t>
            </w:r>
          </w:p>
        </w:tc>
        <w:tc>
          <w:tcPr>
            <w:tcW w:w="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6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55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 xml:space="preserve">Jeg husker, at der skal arbejdes med mindst 2 forskellige metoder i en tværfaglig SRP </w:t>
            </w:r>
          </w:p>
        </w:tc>
        <w:tc>
          <w:tcPr>
            <w:tcW w:w="48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6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</w:tbl>
    <w:p w:rsidR="00B53B20" w:rsidRDefault="00B53B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0"/>
        <w:tblW w:w="961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75"/>
        <w:gridCol w:w="555"/>
        <w:gridCol w:w="581"/>
      </w:tblGrid>
      <w:tr w:rsidR="00B53B20">
        <w:trPr>
          <w:trHeight w:val="870"/>
        </w:trPr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rPr>
                <w:b/>
              </w:rPr>
              <w:t>Redegørelse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rPr>
                <w:b/>
              </w:rPr>
              <w:t>Ja</w:t>
            </w:r>
          </w:p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rPr>
                <w:b/>
              </w:rPr>
              <w:t>Nej</w:t>
            </w:r>
          </w:p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udtrækker det væsentlige i forhold til min SRP (og bryder gerne teksternes kronologi)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er tydeligt objektiv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henviser til forskellige kilder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citerer evt. fra mine tekster (afhængigt af fagvalg)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bruger relevant faglig viden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rPr>
                <w:b/>
              </w:rPr>
              <w:t>Analyse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rPr>
                <w:b/>
              </w:rPr>
              <w:t>Ja</w:t>
            </w:r>
          </w:p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rPr>
                <w:b/>
              </w:rPr>
              <w:t>Nej</w:t>
            </w:r>
          </w:p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bruger fagbegreber for at ramme den analyserende tone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lastRenderedPageBreak/>
              <w:t>Jeg bygger min analyse op om fokus, iagttagelse og dokumentation (hvis analysen skrives i humanistiske eller samfundsvidenskabelige fag)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bygger min analyse op om egne eller andres data og beskrivelse af disse (hvis analysen skrives i naturvidenskabelige fag eller matematik)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</w:tbl>
    <w:p w:rsidR="00B53B20" w:rsidRDefault="00B53B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1"/>
        <w:tblW w:w="961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75"/>
        <w:gridCol w:w="555"/>
        <w:gridCol w:w="581"/>
      </w:tblGrid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rPr>
                <w:b/>
              </w:rPr>
              <w:t>Diskussion/vurdering/perspektivering (din opgaveformulering viser, hvad DU skal have med i DIN SRP)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rPr>
                <w:b/>
              </w:rPr>
              <w:t>Ja</w:t>
            </w:r>
          </w:p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rPr>
                <w:b/>
              </w:rPr>
              <w:t>Nej</w:t>
            </w:r>
          </w:p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husker at foretage en diskussion, hvis min opgaveformulering stiller krav om diskussion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husker, at en diskussion indebærer, at man ser en sag fra flere sider/inddrager flere synspunkter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er bevidst om, at viden fra tidligere afsnit skal stå som afsæt til noget nyt og ikke må fylde hele diskussionen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rPr>
          <w:trHeight w:val="810"/>
        </w:trPr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husker at foretage en selvstændig vurdering, hvis min opgaveformulering stiller krav om vurdering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rPr>
          <w:trHeight w:val="608"/>
        </w:trPr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husker at foretage en relevant og fokuseret perspektivering, hvis min opgaveformulering stiller krav om perspektivering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rPr>
                <w:b/>
              </w:rPr>
              <w:t>Konklusion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rPr>
                <w:b/>
              </w:rPr>
              <w:t>Ja</w:t>
            </w:r>
          </w:p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rPr>
                <w:b/>
              </w:rPr>
              <w:t>Nej</w:t>
            </w:r>
          </w:p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opsummerer de vigtigste pointer i projektet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peger tilbage på min opgaveformulering ved at bruge ord og vendinger derfra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har læst min indledning og konklusion i forlængelse af hinanden og mener, at de hænger godt sammen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bringer ikke nye oplysninger eller nyt materiale ind i konklusionen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pPr>
              <w:rPr>
                <w:b/>
              </w:rPr>
            </w:pPr>
            <w:r>
              <w:rPr>
                <w:b/>
              </w:rPr>
              <w:t>Struktur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inddeler min tekst i afsnit, så den fremstår læservenlig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skaber struktur og overblik med relevante og dækkende overskrifter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sørger for glidende overgange mellem mine afsnit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bookmarkStart w:id="1" w:name="_gjdgxs" w:colFirst="0" w:colLast="0"/>
            <w:bookmarkEnd w:id="1"/>
            <w:r>
              <w:t>Jeg peger både frem og tilbage i min tekst, så jeg tydeliggør, hvordan de forskellige niveauer hænger sammen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</w:tbl>
    <w:p w:rsidR="00B53B20" w:rsidRDefault="00B53B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2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75"/>
        <w:gridCol w:w="555"/>
        <w:gridCol w:w="600"/>
      </w:tblGrid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pPr>
              <w:rPr>
                <w:b/>
              </w:rPr>
            </w:pPr>
            <w:r>
              <w:rPr>
                <w:b/>
              </w:rPr>
              <w:t>Sprog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rPr>
                <w:b/>
              </w:rPr>
              <w:t>Ja</w:t>
            </w:r>
          </w:p>
        </w:tc>
        <w:tc>
          <w:tcPr>
            <w:tcW w:w="6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rPr>
                <w:b/>
              </w:rPr>
              <w:t>Nej</w:t>
            </w:r>
          </w:p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har læst korrektur med fokus på mine typiske sprogfejl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6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har varieret mit sprog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6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c>
          <w:tcPr>
            <w:tcW w:w="84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har brugt min ”Huskeliste til SRP” til at undgå at lave de sprogfejl, jeg lavede i DHO og SRO</w:t>
            </w:r>
          </w:p>
        </w:tc>
        <w:tc>
          <w:tcPr>
            <w:tcW w:w="5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6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</w:tbl>
    <w:p w:rsidR="00B53B20" w:rsidRDefault="00B53B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3"/>
        <w:tblW w:w="96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05"/>
        <w:gridCol w:w="540"/>
        <w:gridCol w:w="581"/>
      </w:tblGrid>
      <w:tr w:rsidR="00B53B20">
        <w:trPr>
          <w:trHeight w:val="258"/>
        </w:trPr>
        <w:tc>
          <w:tcPr>
            <w:tcW w:w="85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rPr>
                <w:b/>
              </w:rPr>
              <w:t>Formalia (Tjek dokumentet ”Praktiske råd vedrørende udformningen af SRP”!)</w:t>
            </w:r>
          </w:p>
        </w:tc>
        <w:tc>
          <w:tcPr>
            <w:tcW w:w="5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rPr>
                <w:b/>
              </w:rPr>
              <w:t>Ja</w:t>
            </w:r>
          </w:p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rPr>
                <w:b/>
              </w:rPr>
              <w:t>Nej</w:t>
            </w:r>
          </w:p>
        </w:tc>
      </w:tr>
      <w:tr w:rsidR="00B53B20">
        <w:trPr>
          <w:trHeight w:val="544"/>
        </w:trPr>
        <w:tc>
          <w:tcPr>
            <w:tcW w:w="85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Min SRP fylder 15-20 normalsider. </w:t>
            </w:r>
          </w:p>
          <w:p w:rsidR="00B53B20" w:rsidRDefault="0052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(Til normalsider hører ikke forside, indholdsfortegnelse, fodnoter, litteraturliste, figurer, tabeller og bilag) </w:t>
            </w:r>
          </w:p>
        </w:tc>
        <w:tc>
          <w:tcPr>
            <w:tcW w:w="5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rPr>
          <w:trHeight w:val="329"/>
        </w:trPr>
        <w:tc>
          <w:tcPr>
            <w:tcW w:w="85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 xml:space="preserve">Jeg laver en korrekt indholdsfortegnelse </w:t>
            </w:r>
          </w:p>
        </w:tc>
        <w:tc>
          <w:tcPr>
            <w:tcW w:w="5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rPr>
          <w:trHeight w:val="309"/>
        </w:trPr>
        <w:tc>
          <w:tcPr>
            <w:tcW w:w="85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laver en korrekt litteraturliste (i alfabetisk orden)</w:t>
            </w:r>
          </w:p>
        </w:tc>
        <w:tc>
          <w:tcPr>
            <w:tcW w:w="5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rPr>
          <w:trHeight w:val="258"/>
        </w:trPr>
        <w:tc>
          <w:tcPr>
            <w:tcW w:w="85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citerer og henviser korrekt til min empiri</w:t>
            </w:r>
          </w:p>
        </w:tc>
        <w:tc>
          <w:tcPr>
            <w:tcW w:w="5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rPr>
          <w:trHeight w:val="544"/>
        </w:trPr>
        <w:tc>
          <w:tcPr>
            <w:tcW w:w="85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vedlægger og nummererer relevante bilag – og noterer dem i indholdsfortegnelsen</w:t>
            </w:r>
          </w:p>
        </w:tc>
        <w:tc>
          <w:tcPr>
            <w:tcW w:w="5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rPr>
          <w:trHeight w:val="544"/>
        </w:trPr>
        <w:tc>
          <w:tcPr>
            <w:tcW w:w="85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 xml:space="preserve">Jeg har brugt min ”Huskeliste til SRP”, så jeg undgår at lave de </w:t>
            </w:r>
            <w:proofErr w:type="spellStart"/>
            <w:r>
              <w:t>formaliafejl</w:t>
            </w:r>
            <w:proofErr w:type="spellEnd"/>
            <w:r>
              <w:t>, jeg lavede i DHO og SRO</w:t>
            </w:r>
          </w:p>
        </w:tc>
        <w:tc>
          <w:tcPr>
            <w:tcW w:w="5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  <w:tr w:rsidR="00B53B20">
        <w:trPr>
          <w:trHeight w:val="305"/>
        </w:trPr>
        <w:tc>
          <w:tcPr>
            <w:tcW w:w="85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pPr>
              <w:rPr>
                <w:b/>
              </w:rPr>
            </w:pPr>
            <w:r>
              <w:rPr>
                <w:b/>
              </w:rPr>
              <w:t>Opgaveformuleringens krav</w:t>
            </w:r>
          </w:p>
        </w:tc>
        <w:tc>
          <w:tcPr>
            <w:tcW w:w="5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</w:tr>
      <w:tr w:rsidR="00B53B20">
        <w:trPr>
          <w:trHeight w:val="453"/>
        </w:trPr>
        <w:tc>
          <w:tcPr>
            <w:tcW w:w="85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52097D">
            <w:r>
              <w:t>Jeg har tjekket igen, at jeg har besvaret alle punkterne i min opgaveformulering og er nu klar til at aflevere!</w:t>
            </w:r>
          </w:p>
        </w:tc>
        <w:tc>
          <w:tcPr>
            <w:tcW w:w="54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  <w:tc>
          <w:tcPr>
            <w:tcW w:w="58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3B20" w:rsidRDefault="00B53B20"/>
        </w:tc>
      </w:tr>
    </w:tbl>
    <w:p w:rsidR="00B53B20" w:rsidRDefault="00B53B20">
      <w:pPr>
        <w:shd w:val="clear" w:color="auto" w:fill="FEFCEF"/>
        <w:rPr>
          <w:color w:val="777777"/>
        </w:rPr>
      </w:pPr>
    </w:p>
    <w:sectPr w:rsidR="00B53B20">
      <w:pgSz w:w="11900" w:h="16840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20"/>
    <w:rsid w:val="0052097D"/>
    <w:rsid w:val="00A97310"/>
    <w:rsid w:val="00B5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3E04A-5AB4-344D-8EF1-ADC99F11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Lehna Holm</dc:creator>
  <cp:lastModifiedBy>Lehna Holm</cp:lastModifiedBy>
  <cp:revision>2</cp:revision>
  <dcterms:created xsi:type="dcterms:W3CDTF">2020-02-25T08:12:00Z</dcterms:created>
  <dcterms:modified xsi:type="dcterms:W3CDTF">2020-02-25T08:12:00Z</dcterms:modified>
</cp:coreProperties>
</file>